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8E0534" w:rsidRDefault="00632FD9" w:rsidP="006257E1">
      <w:pPr>
        <w:ind w:left="2124"/>
        <w:rPr>
          <w:b/>
          <w:color w:val="0D0D0D" w:themeColor="text1" w:themeTint="F2"/>
          <w:sz w:val="36"/>
          <w:szCs w:val="36"/>
        </w:rPr>
      </w:pPr>
      <w:r w:rsidRPr="000D2256">
        <w:rPr>
          <w:b/>
          <w:color w:val="0D0D0D" w:themeColor="text1" w:themeTint="F2"/>
          <w:sz w:val="36"/>
          <w:szCs w:val="36"/>
        </w:rPr>
        <w:t>Protokół nr</w:t>
      </w:r>
      <w:r w:rsidR="00313E3E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4D15FB" w:rsidRPr="000D2256">
        <w:rPr>
          <w:b/>
          <w:color w:val="0D0D0D" w:themeColor="text1" w:themeTint="F2"/>
          <w:sz w:val="36"/>
          <w:szCs w:val="36"/>
        </w:rPr>
        <w:t>1</w:t>
      </w:r>
      <w:r w:rsidR="00076C7C" w:rsidRPr="000D2256">
        <w:rPr>
          <w:b/>
          <w:color w:val="0D0D0D" w:themeColor="text1" w:themeTint="F2"/>
          <w:sz w:val="36"/>
          <w:szCs w:val="36"/>
        </w:rPr>
        <w:t>/</w:t>
      </w:r>
      <w:r w:rsidR="00E74C52" w:rsidRPr="000D2256">
        <w:rPr>
          <w:b/>
          <w:color w:val="0D0D0D" w:themeColor="text1" w:themeTint="F2"/>
          <w:sz w:val="36"/>
          <w:szCs w:val="36"/>
        </w:rPr>
        <w:t>01</w:t>
      </w:r>
      <w:r w:rsidR="000210FD" w:rsidRPr="000D2256">
        <w:rPr>
          <w:b/>
          <w:color w:val="0D0D0D" w:themeColor="text1" w:themeTint="F2"/>
          <w:sz w:val="36"/>
          <w:szCs w:val="36"/>
        </w:rPr>
        <w:t>/201</w:t>
      </w:r>
      <w:r w:rsidR="001F7E7B" w:rsidRPr="000D2256">
        <w:rPr>
          <w:b/>
          <w:color w:val="0D0D0D" w:themeColor="text1" w:themeTint="F2"/>
          <w:sz w:val="36"/>
          <w:szCs w:val="36"/>
        </w:rPr>
        <w:t>9</w:t>
      </w:r>
      <w:r w:rsidR="000210FD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6257E1" w:rsidRPr="000D2256">
        <w:rPr>
          <w:b/>
          <w:color w:val="0D0D0D" w:themeColor="text1" w:themeTint="F2"/>
          <w:sz w:val="36"/>
          <w:szCs w:val="36"/>
        </w:rPr>
        <w:br/>
      </w:r>
      <w:r w:rsidR="000210FD" w:rsidRPr="000D2256">
        <w:rPr>
          <w:b/>
          <w:color w:val="0D0D0D" w:themeColor="text1" w:themeTint="F2"/>
          <w:sz w:val="36"/>
          <w:szCs w:val="36"/>
        </w:rPr>
        <w:t>z zebrania Rady Osiedla Widokowe</w:t>
      </w:r>
      <w:r w:rsidR="000210FD" w:rsidRPr="000D2256">
        <w:rPr>
          <w:b/>
          <w:color w:val="0D0D0D" w:themeColor="text1" w:themeTint="F2"/>
          <w:sz w:val="36"/>
          <w:szCs w:val="36"/>
        </w:rPr>
        <w:br/>
      </w:r>
      <w:r w:rsidR="00731C9C" w:rsidRPr="000D2256">
        <w:rPr>
          <w:b/>
          <w:color w:val="0D0D0D" w:themeColor="text1" w:themeTint="F2"/>
          <w:sz w:val="36"/>
          <w:szCs w:val="36"/>
        </w:rPr>
        <w:t>z dnia</w:t>
      </w:r>
      <w:r w:rsidR="00A17C7F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AD4005" w:rsidRPr="000D2256">
        <w:rPr>
          <w:b/>
          <w:color w:val="0D0D0D" w:themeColor="text1" w:themeTint="F2"/>
          <w:sz w:val="36"/>
          <w:szCs w:val="36"/>
        </w:rPr>
        <w:t>1</w:t>
      </w:r>
      <w:r w:rsidR="00E74C52" w:rsidRPr="000D2256">
        <w:rPr>
          <w:b/>
          <w:color w:val="0D0D0D" w:themeColor="text1" w:themeTint="F2"/>
          <w:sz w:val="36"/>
          <w:szCs w:val="36"/>
        </w:rPr>
        <w:t>4</w:t>
      </w:r>
      <w:r w:rsidR="0013430C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E74C52" w:rsidRPr="000D2256">
        <w:rPr>
          <w:b/>
          <w:color w:val="0D0D0D" w:themeColor="text1" w:themeTint="F2"/>
          <w:sz w:val="36"/>
          <w:szCs w:val="36"/>
        </w:rPr>
        <w:t>stycznia</w:t>
      </w:r>
      <w:r w:rsidR="001A5A21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0210FD" w:rsidRPr="000D2256">
        <w:rPr>
          <w:b/>
          <w:color w:val="0D0D0D" w:themeColor="text1" w:themeTint="F2"/>
          <w:sz w:val="36"/>
          <w:szCs w:val="36"/>
        </w:rPr>
        <w:t>201</w:t>
      </w:r>
      <w:r w:rsidR="00E74C52" w:rsidRPr="000D2256">
        <w:rPr>
          <w:b/>
          <w:color w:val="0D0D0D" w:themeColor="text1" w:themeTint="F2"/>
          <w:sz w:val="36"/>
          <w:szCs w:val="36"/>
        </w:rPr>
        <w:t>9</w:t>
      </w:r>
      <w:r w:rsidR="000210FD" w:rsidRPr="000D2256">
        <w:rPr>
          <w:b/>
          <w:color w:val="0D0D0D" w:themeColor="text1" w:themeTint="F2"/>
          <w:sz w:val="36"/>
          <w:szCs w:val="36"/>
        </w:rPr>
        <w:t xml:space="preserve"> r.</w:t>
      </w:r>
    </w:p>
    <w:p w:rsidR="003A50A4" w:rsidRDefault="00D61ECE" w:rsidP="003A50A4">
      <w:pPr>
        <w:rPr>
          <w:sz w:val="28"/>
          <w:szCs w:val="28"/>
        </w:rPr>
      </w:pPr>
      <w:r w:rsidRPr="008E0534">
        <w:rPr>
          <w:b/>
          <w:sz w:val="32"/>
          <w:szCs w:val="32"/>
        </w:rPr>
        <w:t>OBECNI</w:t>
      </w:r>
      <w:r w:rsidR="00DC11EE" w:rsidRPr="008E0534">
        <w:rPr>
          <w:b/>
          <w:sz w:val="32"/>
          <w:szCs w:val="32"/>
        </w:rPr>
        <w:t>:</w:t>
      </w:r>
      <w:r w:rsidR="002C0553" w:rsidRPr="008E0534">
        <w:rPr>
          <w:b/>
          <w:sz w:val="32"/>
          <w:szCs w:val="32"/>
        </w:rPr>
        <w:t xml:space="preserve"> </w:t>
      </w:r>
      <w:bookmarkStart w:id="0" w:name="_GoBack"/>
      <w:r w:rsidR="00F4281A" w:rsidRPr="008E0534">
        <w:rPr>
          <w:sz w:val="32"/>
          <w:szCs w:val="32"/>
        </w:rPr>
        <w:t xml:space="preserve"> </w:t>
      </w:r>
      <w:r w:rsidR="003A50A4">
        <w:rPr>
          <w:sz w:val="28"/>
          <w:szCs w:val="28"/>
        </w:rPr>
        <w:t>Teresa Jarczyk, Teresa Marczewska, Andrzej Muciek, Kazimierz Wala</w:t>
      </w:r>
      <w:r w:rsidR="0074462D">
        <w:rPr>
          <w:sz w:val="28"/>
          <w:szCs w:val="28"/>
        </w:rPr>
        <w:t>.</w:t>
      </w:r>
    </w:p>
    <w:p w:rsidR="008E0534" w:rsidRPr="008E0534" w:rsidRDefault="00B05F69" w:rsidP="004D15FB">
      <w:pPr>
        <w:rPr>
          <w:b/>
          <w:sz w:val="32"/>
          <w:szCs w:val="32"/>
        </w:rPr>
      </w:pPr>
      <w:r w:rsidRPr="008E0534">
        <w:rPr>
          <w:b/>
          <w:sz w:val="32"/>
          <w:szCs w:val="32"/>
        </w:rPr>
        <w:t>Z</w:t>
      </w:r>
      <w:r w:rsidR="0099019A" w:rsidRPr="008E0534">
        <w:rPr>
          <w:b/>
          <w:sz w:val="32"/>
          <w:szCs w:val="32"/>
        </w:rPr>
        <w:t>ebranie prowadziła Teresa Jarczyk</w:t>
      </w:r>
    </w:p>
    <w:p w:rsidR="004D15FB" w:rsidRPr="000D2256" w:rsidRDefault="00F60003" w:rsidP="004D15FB">
      <w:pPr>
        <w:rPr>
          <w:b/>
          <w:sz w:val="28"/>
          <w:szCs w:val="28"/>
        </w:rPr>
      </w:pPr>
      <w:r w:rsidRPr="008E0534">
        <w:rPr>
          <w:b/>
          <w:sz w:val="32"/>
          <w:szCs w:val="32"/>
        </w:rPr>
        <w:t xml:space="preserve">ODPOWIEDZI URZĘDU MIASTA NA WNIOSKI RO Z DN. </w:t>
      </w:r>
      <w:r w:rsidR="004D15FB" w:rsidRPr="008E0534">
        <w:rPr>
          <w:b/>
          <w:sz w:val="32"/>
          <w:szCs w:val="32"/>
        </w:rPr>
        <w:t>19</w:t>
      </w:r>
      <w:r w:rsidRPr="008E0534">
        <w:rPr>
          <w:b/>
          <w:sz w:val="32"/>
          <w:szCs w:val="32"/>
        </w:rPr>
        <w:t>.</w:t>
      </w:r>
      <w:r w:rsidR="003B1900" w:rsidRPr="008E0534">
        <w:rPr>
          <w:b/>
          <w:sz w:val="32"/>
          <w:szCs w:val="32"/>
        </w:rPr>
        <w:t>1</w:t>
      </w:r>
      <w:r w:rsidR="004D15FB" w:rsidRPr="008E0534">
        <w:rPr>
          <w:b/>
          <w:sz w:val="32"/>
          <w:szCs w:val="32"/>
        </w:rPr>
        <w:t>1</w:t>
      </w:r>
      <w:r w:rsidRPr="008E0534">
        <w:rPr>
          <w:b/>
          <w:sz w:val="32"/>
          <w:szCs w:val="32"/>
        </w:rPr>
        <w:t>.2018 r</w:t>
      </w:r>
      <w:r w:rsidR="003B1900" w:rsidRPr="008E0534">
        <w:rPr>
          <w:b/>
          <w:sz w:val="32"/>
          <w:szCs w:val="32"/>
        </w:rPr>
        <w:t>.</w:t>
      </w:r>
      <w:r w:rsidR="000716B9" w:rsidRPr="008E0534">
        <w:rPr>
          <w:b/>
          <w:sz w:val="32"/>
          <w:szCs w:val="32"/>
        </w:rPr>
        <w:br/>
      </w:r>
      <w:r w:rsidR="004D15FB" w:rsidRPr="000D2256">
        <w:rPr>
          <w:b/>
          <w:color w:val="000000" w:themeColor="text1"/>
          <w:sz w:val="28"/>
          <w:szCs w:val="28"/>
        </w:rPr>
        <w:t xml:space="preserve">Wniosek o wyznaczenie terminu spotkania właścicieli działek </w:t>
      </w:r>
      <w:r w:rsidR="004D15FB" w:rsidRPr="000D2256">
        <w:rPr>
          <w:b/>
          <w:color w:val="333333"/>
          <w:sz w:val="28"/>
          <w:szCs w:val="28"/>
          <w:shd w:val="clear" w:color="auto" w:fill="FFFFFF"/>
        </w:rPr>
        <w:t>nr 191/22 oraz 191/263 z</w:t>
      </w:r>
      <w:r w:rsidR="004D15FB" w:rsidRPr="000D2256">
        <w:rPr>
          <w:b/>
          <w:color w:val="000000" w:themeColor="text1"/>
          <w:sz w:val="28"/>
          <w:szCs w:val="28"/>
        </w:rPr>
        <w:t xml:space="preserve"> przedstawicielem Urzędu Miasta /dołączono pismo/.</w:t>
      </w:r>
      <w:r w:rsidR="00C71C5F" w:rsidRPr="000D2256">
        <w:rPr>
          <w:b/>
          <w:color w:val="000000" w:themeColor="text1"/>
          <w:sz w:val="28"/>
          <w:szCs w:val="28"/>
        </w:rPr>
        <w:t xml:space="preserve"> </w:t>
      </w:r>
      <w:r w:rsidR="00FC17BC" w:rsidRPr="000D2256">
        <w:rPr>
          <w:b/>
          <w:color w:val="FF0000"/>
          <w:sz w:val="28"/>
          <w:szCs w:val="28"/>
        </w:rPr>
        <w:t xml:space="preserve">Informuję, że przedmiotowe działki zostały oddane w użytkowanie wieczyste na okres 40 lat użytkownikom garaży murowanych, posadowionych w 2 kompleksach przy ul.Młoszowskiej w Trzebini. Idea przekazania garaży w użytkowanie wieczyste obecnym garażowiczom miała na celu właściwe użytkowanie dojazdu i obejścia dla poszczególnych garaży. Przekazanie na rzecz Gminy Trzebinia darowizny poszczególnych udziałów jest sprawą niezwykle trudną z uwagi na sporządzenia aktów notarialnych ze wszystkimi współużytkownikami wieczystych działek 191/22 i 191/263, ustalenie kręgu następców prawnych po dotychczasowych użytkownikach wieczystych oraz na ekonomiczny aspekt sprawy (uszczuplenie dochodów gminy). W dwóch kompleksach znajduje się 85 użytkowników wieczystych. Koszty sporządzenia aktu notarialnego wyniosą około 500 złotych każdy. Z chwilą przejęcia prawa użytkowania wieczystego poszczególnych udziałów, Gmina </w:t>
      </w:r>
      <w:r w:rsidR="00AE3092" w:rsidRPr="000D2256">
        <w:rPr>
          <w:b/>
          <w:color w:val="FF0000"/>
          <w:sz w:val="28"/>
          <w:szCs w:val="28"/>
        </w:rPr>
        <w:t xml:space="preserve">będzie </w:t>
      </w:r>
      <w:r w:rsidR="00FC17BC" w:rsidRPr="000D2256">
        <w:rPr>
          <w:b/>
          <w:color w:val="FF0000"/>
          <w:sz w:val="28"/>
          <w:szCs w:val="28"/>
        </w:rPr>
        <w:t>obowiązana do zawarcia um</w:t>
      </w:r>
      <w:r w:rsidR="00AE3092" w:rsidRPr="000D2256">
        <w:rPr>
          <w:b/>
          <w:color w:val="FF0000"/>
          <w:sz w:val="28"/>
          <w:szCs w:val="28"/>
        </w:rPr>
        <w:t>ów dzierżaw na teren stanowiący dojazd do garaży. Roczny czynsz dzierżawy wynosić będzie około 360.00 zł. od każdego dzierżawcy.</w:t>
      </w:r>
    </w:p>
    <w:p w:rsidR="004D15FB" w:rsidRPr="000D2256" w:rsidRDefault="004D15FB" w:rsidP="004D15FB">
      <w:pPr>
        <w:rPr>
          <w:b/>
          <w:color w:val="000000" w:themeColor="text1"/>
          <w:sz w:val="28"/>
          <w:szCs w:val="28"/>
        </w:rPr>
      </w:pPr>
      <w:r w:rsidRPr="000D2256">
        <w:rPr>
          <w:b/>
          <w:color w:val="000000" w:themeColor="text1"/>
          <w:sz w:val="28"/>
          <w:szCs w:val="28"/>
        </w:rPr>
        <w:t xml:space="preserve">Wniosek o usunięcie wraku samochodu stojącego na parkingu przed blokiem nr 18. </w:t>
      </w:r>
      <w:r w:rsidR="00AE3092" w:rsidRPr="000D2256">
        <w:rPr>
          <w:b/>
          <w:color w:val="FF0000"/>
          <w:sz w:val="28"/>
          <w:szCs w:val="28"/>
        </w:rPr>
        <w:t>Informuję, że podjęto działania zmierzające do usunięcia pojazdu. Po uzyskaniu danych zmarłych spadkobierców po zmarłym właścicielu Urząd wezwie spadkobierców do usunięcia pojazdu.</w:t>
      </w:r>
    </w:p>
    <w:p w:rsidR="00376A3A" w:rsidRPr="000D2256" w:rsidRDefault="00376A3A" w:rsidP="00376A3A">
      <w:pPr>
        <w:rPr>
          <w:b/>
          <w:color w:val="000000" w:themeColor="text1"/>
          <w:sz w:val="32"/>
          <w:szCs w:val="32"/>
        </w:rPr>
      </w:pPr>
      <w:r w:rsidRPr="000D2256">
        <w:rPr>
          <w:b/>
          <w:color w:val="000000" w:themeColor="text1"/>
          <w:sz w:val="32"/>
          <w:szCs w:val="32"/>
        </w:rPr>
        <w:t>SPRAWY</w:t>
      </w:r>
      <w:r w:rsidR="00B70D3B" w:rsidRPr="000D2256">
        <w:rPr>
          <w:b/>
          <w:color w:val="000000" w:themeColor="text1"/>
          <w:sz w:val="32"/>
          <w:szCs w:val="32"/>
        </w:rPr>
        <w:t xml:space="preserve"> BIEŻĄCE</w:t>
      </w:r>
      <w:r w:rsidRPr="000D2256">
        <w:rPr>
          <w:b/>
          <w:color w:val="000000" w:themeColor="text1"/>
          <w:sz w:val="32"/>
          <w:szCs w:val="32"/>
        </w:rPr>
        <w:t>:</w:t>
      </w:r>
    </w:p>
    <w:p w:rsidR="008E0534" w:rsidRPr="000D2256" w:rsidRDefault="003C1249" w:rsidP="003C1249">
      <w:pPr>
        <w:pStyle w:val="Akapitzlist"/>
        <w:numPr>
          <w:ilvl w:val="0"/>
          <w:numId w:val="43"/>
        </w:numPr>
        <w:rPr>
          <w:color w:val="000000" w:themeColor="text1"/>
          <w:sz w:val="28"/>
          <w:szCs w:val="28"/>
        </w:rPr>
      </w:pPr>
      <w:r w:rsidRPr="000D2256">
        <w:rPr>
          <w:color w:val="000000" w:themeColor="text1"/>
          <w:sz w:val="28"/>
          <w:szCs w:val="28"/>
        </w:rPr>
        <w:lastRenderedPageBreak/>
        <w:t>Pismo UM Wydział Gospodarki Komunalnej, Ochrony Środowiska Rolnictwa i Leśnictwa z dnia 10.12.2019 r. dot. przejęcia na rzecz gminy działek koło garaży na ul. Młoszowskiej.</w:t>
      </w:r>
    </w:p>
    <w:p w:rsidR="003C1249" w:rsidRPr="000D2256" w:rsidRDefault="003C1249" w:rsidP="003C1249">
      <w:pPr>
        <w:pStyle w:val="Akapitzlist"/>
        <w:numPr>
          <w:ilvl w:val="0"/>
          <w:numId w:val="43"/>
        </w:numPr>
        <w:rPr>
          <w:color w:val="000000" w:themeColor="text1"/>
          <w:sz w:val="28"/>
          <w:szCs w:val="28"/>
        </w:rPr>
      </w:pPr>
      <w:r w:rsidRPr="000D2256">
        <w:rPr>
          <w:color w:val="000000" w:themeColor="text1"/>
          <w:sz w:val="28"/>
          <w:szCs w:val="28"/>
        </w:rPr>
        <w:t>Pismo</w:t>
      </w:r>
      <w:r w:rsidR="000A3B54" w:rsidRPr="000D2256">
        <w:rPr>
          <w:color w:val="000000" w:themeColor="text1"/>
          <w:sz w:val="28"/>
          <w:szCs w:val="28"/>
        </w:rPr>
        <w:t xml:space="preserve"> UM Wydział Gospodarki Komunalnej, Ochrony Środowiska Rolnictwa i Leśnictwa z dnia </w:t>
      </w:r>
      <w:r w:rsidRPr="000D2256">
        <w:rPr>
          <w:color w:val="000000" w:themeColor="text1"/>
          <w:sz w:val="28"/>
          <w:szCs w:val="28"/>
        </w:rPr>
        <w:t>z dnia 19.12.2018 r.</w:t>
      </w:r>
      <w:r w:rsidR="000A3B54" w:rsidRPr="000D2256">
        <w:rPr>
          <w:color w:val="000000" w:themeColor="text1"/>
          <w:sz w:val="28"/>
          <w:szCs w:val="28"/>
        </w:rPr>
        <w:t>dot. przeprowadzania weryfikacji oraz skontrolowania osób prywatnych i właścicieli firm pod kontem</w:t>
      </w:r>
      <w:r w:rsidRPr="000D2256">
        <w:rPr>
          <w:color w:val="000000" w:themeColor="text1"/>
          <w:sz w:val="28"/>
          <w:szCs w:val="28"/>
        </w:rPr>
        <w:t xml:space="preserve"> </w:t>
      </w:r>
      <w:r w:rsidR="000A3B54" w:rsidRPr="000D2256">
        <w:rPr>
          <w:color w:val="000000" w:themeColor="text1"/>
          <w:sz w:val="28"/>
          <w:szCs w:val="28"/>
        </w:rPr>
        <w:t>odprowadzania opłat za wywóz śmieci.</w:t>
      </w:r>
    </w:p>
    <w:p w:rsidR="001246E9" w:rsidRPr="000D2256" w:rsidRDefault="001246E9" w:rsidP="003C1249">
      <w:pPr>
        <w:pStyle w:val="Akapitzlist"/>
        <w:numPr>
          <w:ilvl w:val="0"/>
          <w:numId w:val="43"/>
        </w:numPr>
        <w:rPr>
          <w:color w:val="000000" w:themeColor="text1"/>
          <w:sz w:val="28"/>
          <w:szCs w:val="28"/>
        </w:rPr>
      </w:pPr>
      <w:r w:rsidRPr="000D2256">
        <w:rPr>
          <w:color w:val="000000" w:themeColor="text1"/>
          <w:sz w:val="28"/>
          <w:szCs w:val="28"/>
        </w:rPr>
        <w:t>Informacja UM o wyłożeniu do publicznego wglądu projektu studium uwarunkowań i kierunków zagospodarowania przestrzennego gminy Trzebinia/rozwieszono na tablicach ogłoszeń oraz w gablocie RO, udostępniono na stronie internetowej RO/</w:t>
      </w:r>
    </w:p>
    <w:p w:rsidR="001246E9" w:rsidRPr="000D2256" w:rsidRDefault="001246E9" w:rsidP="003C1249">
      <w:pPr>
        <w:pStyle w:val="Akapitzlist"/>
        <w:numPr>
          <w:ilvl w:val="0"/>
          <w:numId w:val="43"/>
        </w:numPr>
        <w:rPr>
          <w:color w:val="000000" w:themeColor="text1"/>
          <w:sz w:val="28"/>
          <w:szCs w:val="28"/>
        </w:rPr>
      </w:pPr>
      <w:r w:rsidRPr="000D2256">
        <w:rPr>
          <w:color w:val="000000" w:themeColor="text1"/>
          <w:sz w:val="28"/>
          <w:szCs w:val="28"/>
        </w:rPr>
        <w:t>Pismo UM z dn. 07.01.2019 r. informujące o firmach odpowiadających za zimowe utrzymanie dróg w gminie.</w:t>
      </w:r>
    </w:p>
    <w:bookmarkEnd w:id="0"/>
    <w:p w:rsidR="001D1B8E" w:rsidRPr="000D2256" w:rsidRDefault="00CB00D5" w:rsidP="00376A3A">
      <w:pPr>
        <w:rPr>
          <w:b/>
          <w:color w:val="000000" w:themeColor="text1"/>
          <w:sz w:val="32"/>
          <w:szCs w:val="32"/>
        </w:rPr>
      </w:pPr>
      <w:r w:rsidRPr="000D2256">
        <w:rPr>
          <w:b/>
          <w:color w:val="000000" w:themeColor="text1"/>
          <w:sz w:val="32"/>
          <w:szCs w:val="32"/>
        </w:rPr>
        <w:t>WNIOSKI DO URZĘDU MIASTA</w:t>
      </w:r>
      <w:r w:rsidR="007360D6" w:rsidRPr="000D2256">
        <w:rPr>
          <w:b/>
          <w:color w:val="000000" w:themeColor="text1"/>
          <w:sz w:val="32"/>
          <w:szCs w:val="32"/>
        </w:rPr>
        <w:t>:</w:t>
      </w:r>
    </w:p>
    <w:p w:rsidR="0074462D" w:rsidRPr="000D2256" w:rsidRDefault="0074462D" w:rsidP="0074462D">
      <w:pPr>
        <w:pStyle w:val="Akapitzlist"/>
        <w:numPr>
          <w:ilvl w:val="0"/>
          <w:numId w:val="44"/>
        </w:numPr>
        <w:rPr>
          <w:b/>
          <w:color w:val="000000" w:themeColor="text1"/>
          <w:sz w:val="28"/>
          <w:szCs w:val="28"/>
        </w:rPr>
      </w:pPr>
      <w:r w:rsidRPr="000D2256">
        <w:rPr>
          <w:b/>
          <w:color w:val="000000" w:themeColor="text1"/>
          <w:sz w:val="28"/>
          <w:szCs w:val="28"/>
        </w:rPr>
        <w:t>Prześwietlenie drzew utrudniających monitoring grillowiska.</w:t>
      </w:r>
    </w:p>
    <w:p w:rsidR="000D2256" w:rsidRPr="000D2256" w:rsidRDefault="000D2256" w:rsidP="000D2256">
      <w:pPr>
        <w:pStyle w:val="Akapitzlist"/>
        <w:numPr>
          <w:ilvl w:val="0"/>
          <w:numId w:val="44"/>
        </w:numPr>
        <w:rPr>
          <w:b/>
          <w:color w:val="000000" w:themeColor="text1"/>
          <w:sz w:val="28"/>
          <w:szCs w:val="28"/>
        </w:rPr>
      </w:pPr>
      <w:r w:rsidRPr="000D2256">
        <w:rPr>
          <w:b/>
          <w:color w:val="000000" w:themeColor="text1"/>
          <w:sz w:val="28"/>
          <w:szCs w:val="28"/>
        </w:rPr>
        <w:t>Wniosek z dnia 06 czerwca 2018 roku o utwardzenie podjazdu dla samochodu Tauronu przed blokiem nr 18. Podczas deszczu kamienie spływają na drogę.</w:t>
      </w:r>
    </w:p>
    <w:p w:rsidR="000D2256" w:rsidRPr="000D2256" w:rsidRDefault="000D2256" w:rsidP="0074462D">
      <w:pPr>
        <w:pStyle w:val="Akapitzlist"/>
        <w:numPr>
          <w:ilvl w:val="0"/>
          <w:numId w:val="44"/>
        </w:numPr>
        <w:rPr>
          <w:b/>
          <w:color w:val="000000" w:themeColor="text1"/>
          <w:sz w:val="28"/>
          <w:szCs w:val="28"/>
        </w:rPr>
      </w:pPr>
      <w:r w:rsidRPr="000D2256">
        <w:rPr>
          <w:b/>
          <w:color w:val="000000" w:themeColor="text1"/>
          <w:sz w:val="28"/>
          <w:szCs w:val="28"/>
        </w:rPr>
        <w:t xml:space="preserve">Ponawiamy wniosek z dnia </w:t>
      </w:r>
      <w:r w:rsidR="001260BE">
        <w:rPr>
          <w:b/>
          <w:color w:val="000000" w:themeColor="text1"/>
          <w:sz w:val="28"/>
          <w:szCs w:val="28"/>
        </w:rPr>
        <w:t>11.12.2017 r. oraz z 6.06.</w:t>
      </w:r>
      <w:r w:rsidRPr="000D2256">
        <w:rPr>
          <w:b/>
          <w:color w:val="000000" w:themeColor="text1"/>
          <w:sz w:val="28"/>
          <w:szCs w:val="28"/>
        </w:rPr>
        <w:t xml:space="preserve">2018 roku o poprawienie zapadniętych studzienek kanalizacyjnych na ul. Młoszowskiej. </w:t>
      </w:r>
      <w:r w:rsidR="001260BE">
        <w:rPr>
          <w:b/>
          <w:color w:val="000000" w:themeColor="text1"/>
          <w:sz w:val="28"/>
          <w:szCs w:val="28"/>
        </w:rPr>
        <w:t>Stan niektórych studzienek jest bardzo zły.</w:t>
      </w:r>
    </w:p>
    <w:p w:rsidR="0074462D" w:rsidRPr="000D2256" w:rsidRDefault="0074462D" w:rsidP="000D2256">
      <w:pPr>
        <w:pStyle w:val="Akapitzlist"/>
        <w:rPr>
          <w:b/>
          <w:color w:val="000000" w:themeColor="text1"/>
          <w:sz w:val="28"/>
          <w:szCs w:val="28"/>
        </w:rPr>
      </w:pPr>
    </w:p>
    <w:p w:rsidR="00664498" w:rsidRPr="000D2256" w:rsidRDefault="00664498" w:rsidP="00377287">
      <w:pPr>
        <w:rPr>
          <w:b/>
          <w:color w:val="0D0D0D" w:themeColor="text1" w:themeTint="F2"/>
          <w:sz w:val="28"/>
          <w:szCs w:val="28"/>
        </w:rPr>
      </w:pPr>
    </w:p>
    <w:p w:rsidR="00377287" w:rsidRPr="000D2256" w:rsidRDefault="003979C5" w:rsidP="00377287">
      <w:pPr>
        <w:rPr>
          <w:b/>
          <w:color w:val="000000" w:themeColor="text1"/>
          <w:sz w:val="28"/>
          <w:szCs w:val="28"/>
        </w:rPr>
      </w:pPr>
      <w:r w:rsidRPr="000D2256">
        <w:rPr>
          <w:b/>
          <w:color w:val="0D0D0D" w:themeColor="text1" w:themeTint="F2"/>
          <w:sz w:val="28"/>
          <w:szCs w:val="28"/>
        </w:rPr>
        <w:t>N</w:t>
      </w:r>
      <w:r w:rsidR="006313E1" w:rsidRPr="000D2256">
        <w:rPr>
          <w:b/>
          <w:color w:val="000000" w:themeColor="text1"/>
          <w:sz w:val="28"/>
          <w:szCs w:val="28"/>
        </w:rPr>
        <w:t>ajbliższe zebranie Rady Osiedla</w:t>
      </w:r>
      <w:r w:rsidR="00116273" w:rsidRPr="000D2256">
        <w:rPr>
          <w:b/>
          <w:color w:val="000000" w:themeColor="text1"/>
          <w:sz w:val="28"/>
          <w:szCs w:val="28"/>
        </w:rPr>
        <w:t xml:space="preserve"> </w:t>
      </w:r>
      <w:r w:rsidR="006313E1" w:rsidRPr="000D2256">
        <w:rPr>
          <w:b/>
          <w:color w:val="000000" w:themeColor="text1"/>
          <w:sz w:val="28"/>
          <w:szCs w:val="28"/>
        </w:rPr>
        <w:t>w dniu</w:t>
      </w:r>
      <w:r w:rsidR="00A937F6" w:rsidRPr="000D2256">
        <w:rPr>
          <w:b/>
          <w:color w:val="000000" w:themeColor="text1"/>
          <w:sz w:val="28"/>
          <w:szCs w:val="28"/>
        </w:rPr>
        <w:t xml:space="preserve"> </w:t>
      </w:r>
      <w:r w:rsidR="0074090C" w:rsidRPr="000D2256">
        <w:rPr>
          <w:b/>
          <w:color w:val="000000" w:themeColor="text1"/>
          <w:sz w:val="28"/>
          <w:szCs w:val="28"/>
        </w:rPr>
        <w:t>1</w:t>
      </w:r>
      <w:r w:rsidR="000D2256">
        <w:rPr>
          <w:b/>
          <w:color w:val="000000" w:themeColor="text1"/>
          <w:sz w:val="28"/>
          <w:szCs w:val="28"/>
        </w:rPr>
        <w:t>1</w:t>
      </w:r>
      <w:r w:rsidR="0074090C" w:rsidRPr="000D2256">
        <w:rPr>
          <w:b/>
          <w:color w:val="000000" w:themeColor="text1"/>
          <w:sz w:val="28"/>
          <w:szCs w:val="28"/>
        </w:rPr>
        <w:t xml:space="preserve"> luty</w:t>
      </w:r>
      <w:r w:rsidR="0083628F" w:rsidRPr="000D2256">
        <w:rPr>
          <w:b/>
          <w:color w:val="000000" w:themeColor="text1"/>
          <w:sz w:val="28"/>
          <w:szCs w:val="28"/>
        </w:rPr>
        <w:t xml:space="preserve"> 201</w:t>
      </w:r>
      <w:r w:rsidR="0074090C" w:rsidRPr="000D2256">
        <w:rPr>
          <w:b/>
          <w:color w:val="000000" w:themeColor="text1"/>
          <w:sz w:val="28"/>
          <w:szCs w:val="28"/>
        </w:rPr>
        <w:t>9</w:t>
      </w:r>
      <w:r w:rsidR="0083628F" w:rsidRPr="000D2256">
        <w:rPr>
          <w:b/>
          <w:color w:val="000000" w:themeColor="text1"/>
          <w:sz w:val="28"/>
          <w:szCs w:val="28"/>
        </w:rPr>
        <w:t xml:space="preserve"> r.</w:t>
      </w:r>
      <w:r w:rsidR="00A937F6" w:rsidRPr="000D2256">
        <w:rPr>
          <w:b/>
          <w:color w:val="000000" w:themeColor="text1"/>
          <w:sz w:val="28"/>
          <w:szCs w:val="28"/>
        </w:rPr>
        <w:t xml:space="preserve"> </w:t>
      </w:r>
    </w:p>
    <w:p w:rsidR="00274BEB" w:rsidRPr="000D2256" w:rsidRDefault="00910826" w:rsidP="00377287">
      <w:pPr>
        <w:rPr>
          <w:b/>
          <w:color w:val="000000" w:themeColor="text1"/>
          <w:sz w:val="28"/>
          <w:szCs w:val="28"/>
        </w:rPr>
      </w:pPr>
      <w:r w:rsidRPr="000D2256">
        <w:rPr>
          <w:b/>
          <w:color w:val="000000" w:themeColor="text1"/>
          <w:sz w:val="28"/>
          <w:szCs w:val="28"/>
        </w:rPr>
        <w:br/>
        <w:t xml:space="preserve">                                   </w:t>
      </w:r>
      <w:r w:rsidR="004154F7" w:rsidRPr="000D2256">
        <w:rPr>
          <w:b/>
          <w:color w:val="000000" w:themeColor="text1"/>
          <w:sz w:val="28"/>
          <w:szCs w:val="28"/>
        </w:rPr>
        <w:t xml:space="preserve">                </w:t>
      </w:r>
      <w:r w:rsidRPr="000D2256">
        <w:rPr>
          <w:b/>
          <w:color w:val="000000" w:themeColor="text1"/>
          <w:sz w:val="28"/>
          <w:szCs w:val="28"/>
        </w:rPr>
        <w:t xml:space="preserve"> </w:t>
      </w:r>
      <w:r w:rsidR="00193E92" w:rsidRPr="000D2256">
        <w:rPr>
          <w:b/>
          <w:color w:val="000000" w:themeColor="text1"/>
          <w:sz w:val="28"/>
          <w:szCs w:val="28"/>
        </w:rPr>
        <w:t>Prot</w:t>
      </w:r>
      <w:r w:rsidR="00781A40" w:rsidRPr="000D2256">
        <w:rPr>
          <w:b/>
          <w:color w:val="000000" w:themeColor="text1"/>
          <w:sz w:val="28"/>
          <w:szCs w:val="28"/>
        </w:rPr>
        <w:t xml:space="preserve">okołowała:      </w:t>
      </w:r>
      <w:r w:rsidR="008E0534" w:rsidRPr="000D2256">
        <w:rPr>
          <w:b/>
          <w:color w:val="000000" w:themeColor="text1"/>
          <w:sz w:val="28"/>
          <w:szCs w:val="28"/>
        </w:rPr>
        <w:t>Teresa Jarczyk</w:t>
      </w:r>
    </w:p>
    <w:sectPr w:rsidR="00274BEB" w:rsidRPr="000D2256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285" w:rsidRDefault="00FD6285" w:rsidP="00BB10B0">
      <w:pPr>
        <w:spacing w:after="0" w:line="240" w:lineRule="auto"/>
      </w:pPr>
      <w:r>
        <w:separator/>
      </w:r>
    </w:p>
  </w:endnote>
  <w:endnote w:type="continuationSeparator" w:id="1">
    <w:p w:rsidR="00FD6285" w:rsidRDefault="00FD6285" w:rsidP="00B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285" w:rsidRDefault="00FD6285" w:rsidP="00BB10B0">
      <w:pPr>
        <w:spacing w:after="0" w:line="240" w:lineRule="auto"/>
      </w:pPr>
      <w:r>
        <w:separator/>
      </w:r>
    </w:p>
  </w:footnote>
  <w:footnote w:type="continuationSeparator" w:id="1">
    <w:p w:rsidR="00FD6285" w:rsidRDefault="00FD6285" w:rsidP="00BB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542"/>
    <w:multiLevelType w:val="hybridMultilevel"/>
    <w:tmpl w:val="EDEE69E4"/>
    <w:lvl w:ilvl="0" w:tplc="DF70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43C3"/>
    <w:multiLevelType w:val="hybridMultilevel"/>
    <w:tmpl w:val="27F2C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63A76"/>
    <w:multiLevelType w:val="hybridMultilevel"/>
    <w:tmpl w:val="5C6C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6717A"/>
    <w:multiLevelType w:val="hybridMultilevel"/>
    <w:tmpl w:val="7442A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D483D"/>
    <w:multiLevelType w:val="hybridMultilevel"/>
    <w:tmpl w:val="A390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4D6"/>
    <w:multiLevelType w:val="hybridMultilevel"/>
    <w:tmpl w:val="54DA9414"/>
    <w:lvl w:ilvl="0" w:tplc="38B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56555"/>
    <w:multiLevelType w:val="hybridMultilevel"/>
    <w:tmpl w:val="A620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9D54DD"/>
    <w:multiLevelType w:val="hybridMultilevel"/>
    <w:tmpl w:val="3B583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84D7E"/>
    <w:multiLevelType w:val="hybridMultilevel"/>
    <w:tmpl w:val="4D0AFBDA"/>
    <w:lvl w:ilvl="0" w:tplc="1F86B0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2D4627"/>
    <w:multiLevelType w:val="hybridMultilevel"/>
    <w:tmpl w:val="6D4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45A63"/>
    <w:multiLevelType w:val="hybridMultilevel"/>
    <w:tmpl w:val="6AA4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03574"/>
    <w:multiLevelType w:val="hybridMultilevel"/>
    <w:tmpl w:val="329ACA1E"/>
    <w:lvl w:ilvl="0" w:tplc="8E9C96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17868"/>
    <w:multiLevelType w:val="hybridMultilevel"/>
    <w:tmpl w:val="9CCA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07005"/>
    <w:multiLevelType w:val="hybridMultilevel"/>
    <w:tmpl w:val="C458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86129"/>
    <w:multiLevelType w:val="hybridMultilevel"/>
    <w:tmpl w:val="67EE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B67888"/>
    <w:multiLevelType w:val="hybridMultilevel"/>
    <w:tmpl w:val="A0D6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22"/>
  </w:num>
  <w:num w:numId="4">
    <w:abstractNumId w:val="21"/>
  </w:num>
  <w:num w:numId="5">
    <w:abstractNumId w:val="1"/>
  </w:num>
  <w:num w:numId="6">
    <w:abstractNumId w:val="24"/>
  </w:num>
  <w:num w:numId="7">
    <w:abstractNumId w:val="9"/>
  </w:num>
  <w:num w:numId="8">
    <w:abstractNumId w:val="31"/>
  </w:num>
  <w:num w:numId="9">
    <w:abstractNumId w:val="3"/>
  </w:num>
  <w:num w:numId="10">
    <w:abstractNumId w:val="40"/>
  </w:num>
  <w:num w:numId="11">
    <w:abstractNumId w:val="4"/>
  </w:num>
  <w:num w:numId="12">
    <w:abstractNumId w:val="23"/>
  </w:num>
  <w:num w:numId="13">
    <w:abstractNumId w:val="10"/>
  </w:num>
  <w:num w:numId="14">
    <w:abstractNumId w:val="17"/>
  </w:num>
  <w:num w:numId="15">
    <w:abstractNumId w:val="39"/>
  </w:num>
  <w:num w:numId="16">
    <w:abstractNumId w:val="34"/>
  </w:num>
  <w:num w:numId="17">
    <w:abstractNumId w:val="19"/>
  </w:num>
  <w:num w:numId="18">
    <w:abstractNumId w:val="37"/>
  </w:num>
  <w:num w:numId="19">
    <w:abstractNumId w:val="32"/>
  </w:num>
  <w:num w:numId="20">
    <w:abstractNumId w:val="12"/>
  </w:num>
  <w:num w:numId="21">
    <w:abstractNumId w:val="33"/>
  </w:num>
  <w:num w:numId="22">
    <w:abstractNumId w:val="13"/>
  </w:num>
  <w:num w:numId="23">
    <w:abstractNumId w:val="0"/>
  </w:num>
  <w:num w:numId="24">
    <w:abstractNumId w:val="8"/>
  </w:num>
  <w:num w:numId="25">
    <w:abstractNumId w:val="42"/>
  </w:num>
  <w:num w:numId="26">
    <w:abstractNumId w:val="20"/>
  </w:num>
  <w:num w:numId="27">
    <w:abstractNumId w:val="27"/>
  </w:num>
  <w:num w:numId="28">
    <w:abstractNumId w:val="7"/>
  </w:num>
  <w:num w:numId="29">
    <w:abstractNumId w:val="5"/>
  </w:num>
  <w:num w:numId="30">
    <w:abstractNumId w:val="38"/>
  </w:num>
  <w:num w:numId="31">
    <w:abstractNumId w:val="30"/>
  </w:num>
  <w:num w:numId="32">
    <w:abstractNumId w:val="6"/>
  </w:num>
  <w:num w:numId="33">
    <w:abstractNumId w:val="15"/>
  </w:num>
  <w:num w:numId="34">
    <w:abstractNumId w:val="14"/>
  </w:num>
  <w:num w:numId="35">
    <w:abstractNumId w:val="29"/>
  </w:num>
  <w:num w:numId="36">
    <w:abstractNumId w:val="11"/>
  </w:num>
  <w:num w:numId="37">
    <w:abstractNumId w:val="36"/>
  </w:num>
  <w:num w:numId="38">
    <w:abstractNumId w:val="25"/>
  </w:num>
  <w:num w:numId="39">
    <w:abstractNumId w:val="2"/>
  </w:num>
  <w:num w:numId="40">
    <w:abstractNumId w:val="26"/>
  </w:num>
  <w:num w:numId="41">
    <w:abstractNumId w:val="28"/>
  </w:num>
  <w:num w:numId="42">
    <w:abstractNumId w:val="16"/>
  </w:num>
  <w:num w:numId="43">
    <w:abstractNumId w:val="18"/>
  </w:num>
  <w:num w:numId="44">
    <w:abstractNumId w:val="3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0FD"/>
    <w:rsid w:val="00001959"/>
    <w:rsid w:val="00004702"/>
    <w:rsid w:val="00005732"/>
    <w:rsid w:val="000108CC"/>
    <w:rsid w:val="00011FE6"/>
    <w:rsid w:val="00015E66"/>
    <w:rsid w:val="00020417"/>
    <w:rsid w:val="000210FD"/>
    <w:rsid w:val="000217A4"/>
    <w:rsid w:val="0002201E"/>
    <w:rsid w:val="0002444C"/>
    <w:rsid w:val="000367A5"/>
    <w:rsid w:val="00037217"/>
    <w:rsid w:val="00037989"/>
    <w:rsid w:val="0004581C"/>
    <w:rsid w:val="000530C4"/>
    <w:rsid w:val="00053F04"/>
    <w:rsid w:val="000625D0"/>
    <w:rsid w:val="00063324"/>
    <w:rsid w:val="000716B9"/>
    <w:rsid w:val="00076C7C"/>
    <w:rsid w:val="00081272"/>
    <w:rsid w:val="00086E01"/>
    <w:rsid w:val="000949BF"/>
    <w:rsid w:val="000A06C8"/>
    <w:rsid w:val="000A3B54"/>
    <w:rsid w:val="000B2A29"/>
    <w:rsid w:val="000B3841"/>
    <w:rsid w:val="000B76F6"/>
    <w:rsid w:val="000C01D8"/>
    <w:rsid w:val="000C7677"/>
    <w:rsid w:val="000C7BF4"/>
    <w:rsid w:val="000D2256"/>
    <w:rsid w:val="000D47CF"/>
    <w:rsid w:val="000E16A2"/>
    <w:rsid w:val="000E17C4"/>
    <w:rsid w:val="000E4E74"/>
    <w:rsid w:val="000E5411"/>
    <w:rsid w:val="000E68A0"/>
    <w:rsid w:val="001014FF"/>
    <w:rsid w:val="00106EEF"/>
    <w:rsid w:val="0010742E"/>
    <w:rsid w:val="00107D5F"/>
    <w:rsid w:val="00114631"/>
    <w:rsid w:val="00116273"/>
    <w:rsid w:val="0012337F"/>
    <w:rsid w:val="001246E9"/>
    <w:rsid w:val="001260BE"/>
    <w:rsid w:val="0013281C"/>
    <w:rsid w:val="00132DA1"/>
    <w:rsid w:val="00133BA4"/>
    <w:rsid w:val="0013430C"/>
    <w:rsid w:val="00154B93"/>
    <w:rsid w:val="00157D7B"/>
    <w:rsid w:val="001702AC"/>
    <w:rsid w:val="00181A79"/>
    <w:rsid w:val="0019186F"/>
    <w:rsid w:val="00193E92"/>
    <w:rsid w:val="00197612"/>
    <w:rsid w:val="00197DA4"/>
    <w:rsid w:val="001A16E5"/>
    <w:rsid w:val="001A2382"/>
    <w:rsid w:val="001A501D"/>
    <w:rsid w:val="001A5A21"/>
    <w:rsid w:val="001A78A9"/>
    <w:rsid w:val="001B0518"/>
    <w:rsid w:val="001B0B60"/>
    <w:rsid w:val="001B17B4"/>
    <w:rsid w:val="001B216E"/>
    <w:rsid w:val="001B54D0"/>
    <w:rsid w:val="001B60DE"/>
    <w:rsid w:val="001B6755"/>
    <w:rsid w:val="001B7D26"/>
    <w:rsid w:val="001C2546"/>
    <w:rsid w:val="001C38AB"/>
    <w:rsid w:val="001C5FC0"/>
    <w:rsid w:val="001D1415"/>
    <w:rsid w:val="001D1B8E"/>
    <w:rsid w:val="001D3FEA"/>
    <w:rsid w:val="001E58F4"/>
    <w:rsid w:val="001F5339"/>
    <w:rsid w:val="001F725B"/>
    <w:rsid w:val="001F7E7B"/>
    <w:rsid w:val="00204C31"/>
    <w:rsid w:val="00212FB7"/>
    <w:rsid w:val="00215075"/>
    <w:rsid w:val="0022680C"/>
    <w:rsid w:val="002348E1"/>
    <w:rsid w:val="002361B3"/>
    <w:rsid w:val="002464C0"/>
    <w:rsid w:val="0026038B"/>
    <w:rsid w:val="00265EA5"/>
    <w:rsid w:val="00270E10"/>
    <w:rsid w:val="00274BEB"/>
    <w:rsid w:val="002751B8"/>
    <w:rsid w:val="00277346"/>
    <w:rsid w:val="002826A4"/>
    <w:rsid w:val="00283B89"/>
    <w:rsid w:val="002919B4"/>
    <w:rsid w:val="002A3DD2"/>
    <w:rsid w:val="002B3DF9"/>
    <w:rsid w:val="002C054F"/>
    <w:rsid w:val="002C0553"/>
    <w:rsid w:val="002C097F"/>
    <w:rsid w:val="002C398D"/>
    <w:rsid w:val="002D0955"/>
    <w:rsid w:val="002D2B68"/>
    <w:rsid w:val="002D4BCD"/>
    <w:rsid w:val="002D5A53"/>
    <w:rsid w:val="002F403B"/>
    <w:rsid w:val="00301309"/>
    <w:rsid w:val="00311782"/>
    <w:rsid w:val="00313036"/>
    <w:rsid w:val="00313E3E"/>
    <w:rsid w:val="00314FC8"/>
    <w:rsid w:val="00315706"/>
    <w:rsid w:val="00316AEB"/>
    <w:rsid w:val="0032478A"/>
    <w:rsid w:val="00326B6E"/>
    <w:rsid w:val="00330E9B"/>
    <w:rsid w:val="00331322"/>
    <w:rsid w:val="0033783A"/>
    <w:rsid w:val="00337BD0"/>
    <w:rsid w:val="0034218A"/>
    <w:rsid w:val="0034376E"/>
    <w:rsid w:val="003469F5"/>
    <w:rsid w:val="00357323"/>
    <w:rsid w:val="00375526"/>
    <w:rsid w:val="00376128"/>
    <w:rsid w:val="00376A3A"/>
    <w:rsid w:val="00377287"/>
    <w:rsid w:val="003914F0"/>
    <w:rsid w:val="00395C9C"/>
    <w:rsid w:val="003979C5"/>
    <w:rsid w:val="003A50A4"/>
    <w:rsid w:val="003B079F"/>
    <w:rsid w:val="003B1900"/>
    <w:rsid w:val="003C07E1"/>
    <w:rsid w:val="003C1249"/>
    <w:rsid w:val="003C19E1"/>
    <w:rsid w:val="003E4845"/>
    <w:rsid w:val="003F5CA7"/>
    <w:rsid w:val="00400C49"/>
    <w:rsid w:val="0040487F"/>
    <w:rsid w:val="004154F7"/>
    <w:rsid w:val="004166E8"/>
    <w:rsid w:val="004200A9"/>
    <w:rsid w:val="00423744"/>
    <w:rsid w:val="00437A4E"/>
    <w:rsid w:val="004423E4"/>
    <w:rsid w:val="00442673"/>
    <w:rsid w:val="00443AFF"/>
    <w:rsid w:val="00454381"/>
    <w:rsid w:val="0045678C"/>
    <w:rsid w:val="00460A76"/>
    <w:rsid w:val="0049031D"/>
    <w:rsid w:val="00497C40"/>
    <w:rsid w:val="004A4196"/>
    <w:rsid w:val="004C67C8"/>
    <w:rsid w:val="004D15FB"/>
    <w:rsid w:val="004D3639"/>
    <w:rsid w:val="004D3FCE"/>
    <w:rsid w:val="004E69B7"/>
    <w:rsid w:val="00505307"/>
    <w:rsid w:val="00506065"/>
    <w:rsid w:val="00510986"/>
    <w:rsid w:val="00511059"/>
    <w:rsid w:val="0052616D"/>
    <w:rsid w:val="00533B9E"/>
    <w:rsid w:val="00542670"/>
    <w:rsid w:val="0054713E"/>
    <w:rsid w:val="00547A16"/>
    <w:rsid w:val="00571590"/>
    <w:rsid w:val="00571EF3"/>
    <w:rsid w:val="0058010B"/>
    <w:rsid w:val="00583D02"/>
    <w:rsid w:val="00584BF9"/>
    <w:rsid w:val="00590F1D"/>
    <w:rsid w:val="00594BD8"/>
    <w:rsid w:val="005B09C0"/>
    <w:rsid w:val="005B5F25"/>
    <w:rsid w:val="005B7718"/>
    <w:rsid w:val="005D0899"/>
    <w:rsid w:val="005D15A5"/>
    <w:rsid w:val="005F4657"/>
    <w:rsid w:val="005F5346"/>
    <w:rsid w:val="00601425"/>
    <w:rsid w:val="006016B7"/>
    <w:rsid w:val="0061078C"/>
    <w:rsid w:val="00622289"/>
    <w:rsid w:val="00622A7E"/>
    <w:rsid w:val="00623BDF"/>
    <w:rsid w:val="006257E1"/>
    <w:rsid w:val="0062649A"/>
    <w:rsid w:val="006313E1"/>
    <w:rsid w:val="00632FD9"/>
    <w:rsid w:val="00633FB5"/>
    <w:rsid w:val="006349E8"/>
    <w:rsid w:val="0063735A"/>
    <w:rsid w:val="00642C8A"/>
    <w:rsid w:val="0065016E"/>
    <w:rsid w:val="0066027B"/>
    <w:rsid w:val="00664498"/>
    <w:rsid w:val="00672396"/>
    <w:rsid w:val="00672595"/>
    <w:rsid w:val="00677DC9"/>
    <w:rsid w:val="006A0D98"/>
    <w:rsid w:val="006A6C22"/>
    <w:rsid w:val="006B2412"/>
    <w:rsid w:val="006B4AC2"/>
    <w:rsid w:val="006B5766"/>
    <w:rsid w:val="006B7CD3"/>
    <w:rsid w:val="006C0379"/>
    <w:rsid w:val="006C0E1E"/>
    <w:rsid w:val="006D42B6"/>
    <w:rsid w:val="006E0632"/>
    <w:rsid w:val="006E208A"/>
    <w:rsid w:val="006F0451"/>
    <w:rsid w:val="00704E71"/>
    <w:rsid w:val="00710286"/>
    <w:rsid w:val="00722948"/>
    <w:rsid w:val="00723FE5"/>
    <w:rsid w:val="00731C9C"/>
    <w:rsid w:val="007360D6"/>
    <w:rsid w:val="0074090C"/>
    <w:rsid w:val="0074462D"/>
    <w:rsid w:val="00753276"/>
    <w:rsid w:val="007563FC"/>
    <w:rsid w:val="00761C47"/>
    <w:rsid w:val="00765168"/>
    <w:rsid w:val="007714A1"/>
    <w:rsid w:val="00772A3F"/>
    <w:rsid w:val="00781A40"/>
    <w:rsid w:val="00784847"/>
    <w:rsid w:val="00795C10"/>
    <w:rsid w:val="00796189"/>
    <w:rsid w:val="00797C4E"/>
    <w:rsid w:val="007A3A00"/>
    <w:rsid w:val="007A64EB"/>
    <w:rsid w:val="007B606A"/>
    <w:rsid w:val="007C5183"/>
    <w:rsid w:val="007C5EAF"/>
    <w:rsid w:val="007C7D7E"/>
    <w:rsid w:val="007E198D"/>
    <w:rsid w:val="007E5634"/>
    <w:rsid w:val="007F1EEA"/>
    <w:rsid w:val="007F3B3F"/>
    <w:rsid w:val="007F42AE"/>
    <w:rsid w:val="007F489D"/>
    <w:rsid w:val="007F4FEA"/>
    <w:rsid w:val="007F6AA8"/>
    <w:rsid w:val="00812EF1"/>
    <w:rsid w:val="00814588"/>
    <w:rsid w:val="008239AE"/>
    <w:rsid w:val="00826FC0"/>
    <w:rsid w:val="008310A1"/>
    <w:rsid w:val="0083628F"/>
    <w:rsid w:val="008406A0"/>
    <w:rsid w:val="00847FF1"/>
    <w:rsid w:val="008530A7"/>
    <w:rsid w:val="00856F2C"/>
    <w:rsid w:val="00856F80"/>
    <w:rsid w:val="008603B9"/>
    <w:rsid w:val="008677E9"/>
    <w:rsid w:val="00874BF1"/>
    <w:rsid w:val="00877156"/>
    <w:rsid w:val="00882C52"/>
    <w:rsid w:val="00887A5F"/>
    <w:rsid w:val="00895EAA"/>
    <w:rsid w:val="008A5134"/>
    <w:rsid w:val="008A5442"/>
    <w:rsid w:val="008B32E7"/>
    <w:rsid w:val="008B55B1"/>
    <w:rsid w:val="008B7434"/>
    <w:rsid w:val="008C06B2"/>
    <w:rsid w:val="008D1CD4"/>
    <w:rsid w:val="008D3401"/>
    <w:rsid w:val="008E0534"/>
    <w:rsid w:val="008E5D9D"/>
    <w:rsid w:val="008E7257"/>
    <w:rsid w:val="008E7293"/>
    <w:rsid w:val="008F09C7"/>
    <w:rsid w:val="0090147A"/>
    <w:rsid w:val="00907826"/>
    <w:rsid w:val="00910826"/>
    <w:rsid w:val="00916650"/>
    <w:rsid w:val="009168DC"/>
    <w:rsid w:val="0092132C"/>
    <w:rsid w:val="00924A43"/>
    <w:rsid w:val="00930711"/>
    <w:rsid w:val="00934A43"/>
    <w:rsid w:val="009351C9"/>
    <w:rsid w:val="00936A56"/>
    <w:rsid w:val="00936DD8"/>
    <w:rsid w:val="00942C4D"/>
    <w:rsid w:val="0094425A"/>
    <w:rsid w:val="0094669E"/>
    <w:rsid w:val="00963193"/>
    <w:rsid w:val="00964F01"/>
    <w:rsid w:val="00967E1B"/>
    <w:rsid w:val="00975778"/>
    <w:rsid w:val="00977C84"/>
    <w:rsid w:val="00982904"/>
    <w:rsid w:val="00984E5C"/>
    <w:rsid w:val="00986313"/>
    <w:rsid w:val="0099019A"/>
    <w:rsid w:val="00990686"/>
    <w:rsid w:val="009920AC"/>
    <w:rsid w:val="00995D5E"/>
    <w:rsid w:val="009977C4"/>
    <w:rsid w:val="009A0DAA"/>
    <w:rsid w:val="009A330E"/>
    <w:rsid w:val="009C7227"/>
    <w:rsid w:val="009D55DC"/>
    <w:rsid w:val="009E0834"/>
    <w:rsid w:val="009E3DF3"/>
    <w:rsid w:val="009E424D"/>
    <w:rsid w:val="009F0F2F"/>
    <w:rsid w:val="009F2105"/>
    <w:rsid w:val="009F47BF"/>
    <w:rsid w:val="009F7658"/>
    <w:rsid w:val="009F76E7"/>
    <w:rsid w:val="00A17C7F"/>
    <w:rsid w:val="00A20A16"/>
    <w:rsid w:val="00A248DE"/>
    <w:rsid w:val="00A26F10"/>
    <w:rsid w:val="00A27483"/>
    <w:rsid w:val="00A3235F"/>
    <w:rsid w:val="00A33F0F"/>
    <w:rsid w:val="00A40A44"/>
    <w:rsid w:val="00A43001"/>
    <w:rsid w:val="00A43077"/>
    <w:rsid w:val="00A50B3A"/>
    <w:rsid w:val="00A56171"/>
    <w:rsid w:val="00A66C3C"/>
    <w:rsid w:val="00A70A9D"/>
    <w:rsid w:val="00A7119B"/>
    <w:rsid w:val="00A73607"/>
    <w:rsid w:val="00A7606F"/>
    <w:rsid w:val="00A7683E"/>
    <w:rsid w:val="00A80D9D"/>
    <w:rsid w:val="00A91E6E"/>
    <w:rsid w:val="00A92E03"/>
    <w:rsid w:val="00A937F6"/>
    <w:rsid w:val="00A93B4A"/>
    <w:rsid w:val="00A95B34"/>
    <w:rsid w:val="00AA363C"/>
    <w:rsid w:val="00AA51FE"/>
    <w:rsid w:val="00AA5DCB"/>
    <w:rsid w:val="00AA6391"/>
    <w:rsid w:val="00AB0F2E"/>
    <w:rsid w:val="00AC12D7"/>
    <w:rsid w:val="00AD4005"/>
    <w:rsid w:val="00AD5B18"/>
    <w:rsid w:val="00AE3092"/>
    <w:rsid w:val="00AF3878"/>
    <w:rsid w:val="00AF5A34"/>
    <w:rsid w:val="00B00A58"/>
    <w:rsid w:val="00B05F69"/>
    <w:rsid w:val="00B06C9C"/>
    <w:rsid w:val="00B308CC"/>
    <w:rsid w:val="00B310CA"/>
    <w:rsid w:val="00B347B6"/>
    <w:rsid w:val="00B34FD2"/>
    <w:rsid w:val="00B41CEF"/>
    <w:rsid w:val="00B43AB7"/>
    <w:rsid w:val="00B50D9F"/>
    <w:rsid w:val="00B70D3B"/>
    <w:rsid w:val="00B77928"/>
    <w:rsid w:val="00B84C0B"/>
    <w:rsid w:val="00B91180"/>
    <w:rsid w:val="00BA69D0"/>
    <w:rsid w:val="00BA73FF"/>
    <w:rsid w:val="00BB10B0"/>
    <w:rsid w:val="00BC113D"/>
    <w:rsid w:val="00BC4AB7"/>
    <w:rsid w:val="00BD1F64"/>
    <w:rsid w:val="00BD223D"/>
    <w:rsid w:val="00BD3B77"/>
    <w:rsid w:val="00BD7025"/>
    <w:rsid w:val="00BE0633"/>
    <w:rsid w:val="00BE410C"/>
    <w:rsid w:val="00BE452B"/>
    <w:rsid w:val="00BE55F6"/>
    <w:rsid w:val="00BE59FB"/>
    <w:rsid w:val="00BE6696"/>
    <w:rsid w:val="00BF52C7"/>
    <w:rsid w:val="00BF58DC"/>
    <w:rsid w:val="00BF646C"/>
    <w:rsid w:val="00C02307"/>
    <w:rsid w:val="00C04C11"/>
    <w:rsid w:val="00C10BB0"/>
    <w:rsid w:val="00C15210"/>
    <w:rsid w:val="00C17EF3"/>
    <w:rsid w:val="00C27514"/>
    <w:rsid w:val="00C32700"/>
    <w:rsid w:val="00C363EE"/>
    <w:rsid w:val="00C57276"/>
    <w:rsid w:val="00C678EE"/>
    <w:rsid w:val="00C71C5F"/>
    <w:rsid w:val="00C74DD0"/>
    <w:rsid w:val="00C755D2"/>
    <w:rsid w:val="00C814AF"/>
    <w:rsid w:val="00C8335C"/>
    <w:rsid w:val="00C842F4"/>
    <w:rsid w:val="00C8581F"/>
    <w:rsid w:val="00C87016"/>
    <w:rsid w:val="00C9092F"/>
    <w:rsid w:val="00C91B90"/>
    <w:rsid w:val="00CA0C0B"/>
    <w:rsid w:val="00CA2359"/>
    <w:rsid w:val="00CA5680"/>
    <w:rsid w:val="00CB00D5"/>
    <w:rsid w:val="00CC1685"/>
    <w:rsid w:val="00CC2D81"/>
    <w:rsid w:val="00CC30C1"/>
    <w:rsid w:val="00CC4DD2"/>
    <w:rsid w:val="00CC6F06"/>
    <w:rsid w:val="00CD4914"/>
    <w:rsid w:val="00CD667F"/>
    <w:rsid w:val="00CE003E"/>
    <w:rsid w:val="00CE38EB"/>
    <w:rsid w:val="00CE4D63"/>
    <w:rsid w:val="00CE79BF"/>
    <w:rsid w:val="00CF0356"/>
    <w:rsid w:val="00CF5B19"/>
    <w:rsid w:val="00CF5E7F"/>
    <w:rsid w:val="00CF79DB"/>
    <w:rsid w:val="00CF7EBD"/>
    <w:rsid w:val="00D00E87"/>
    <w:rsid w:val="00D02645"/>
    <w:rsid w:val="00D1117C"/>
    <w:rsid w:val="00D13635"/>
    <w:rsid w:val="00D243C3"/>
    <w:rsid w:val="00D24BAB"/>
    <w:rsid w:val="00D24EC3"/>
    <w:rsid w:val="00D3307E"/>
    <w:rsid w:val="00D5488E"/>
    <w:rsid w:val="00D61ECE"/>
    <w:rsid w:val="00D71D33"/>
    <w:rsid w:val="00D82F5E"/>
    <w:rsid w:val="00D952E7"/>
    <w:rsid w:val="00DB1CD3"/>
    <w:rsid w:val="00DC0018"/>
    <w:rsid w:val="00DC11EE"/>
    <w:rsid w:val="00DC2C66"/>
    <w:rsid w:val="00DD0D80"/>
    <w:rsid w:val="00DD1113"/>
    <w:rsid w:val="00DE04A8"/>
    <w:rsid w:val="00DE3E50"/>
    <w:rsid w:val="00DE5CE0"/>
    <w:rsid w:val="00DF043C"/>
    <w:rsid w:val="00DF0607"/>
    <w:rsid w:val="00DF5821"/>
    <w:rsid w:val="00E04C9C"/>
    <w:rsid w:val="00E10243"/>
    <w:rsid w:val="00E16416"/>
    <w:rsid w:val="00E20AAB"/>
    <w:rsid w:val="00E20F83"/>
    <w:rsid w:val="00E2315B"/>
    <w:rsid w:val="00E27B26"/>
    <w:rsid w:val="00E30B94"/>
    <w:rsid w:val="00E44809"/>
    <w:rsid w:val="00E53C60"/>
    <w:rsid w:val="00E64778"/>
    <w:rsid w:val="00E67D9D"/>
    <w:rsid w:val="00E708A6"/>
    <w:rsid w:val="00E724B3"/>
    <w:rsid w:val="00E74C52"/>
    <w:rsid w:val="00E770A0"/>
    <w:rsid w:val="00E84030"/>
    <w:rsid w:val="00E86766"/>
    <w:rsid w:val="00E93F3B"/>
    <w:rsid w:val="00E96DC8"/>
    <w:rsid w:val="00EA585F"/>
    <w:rsid w:val="00EB29C7"/>
    <w:rsid w:val="00ED4927"/>
    <w:rsid w:val="00ED4D3B"/>
    <w:rsid w:val="00ED7283"/>
    <w:rsid w:val="00EE6ED3"/>
    <w:rsid w:val="00EF5EA7"/>
    <w:rsid w:val="00EF621C"/>
    <w:rsid w:val="00EF6B7B"/>
    <w:rsid w:val="00F016D7"/>
    <w:rsid w:val="00F03B6C"/>
    <w:rsid w:val="00F06D59"/>
    <w:rsid w:val="00F17751"/>
    <w:rsid w:val="00F20951"/>
    <w:rsid w:val="00F24F27"/>
    <w:rsid w:val="00F3043B"/>
    <w:rsid w:val="00F30CE1"/>
    <w:rsid w:val="00F32DE0"/>
    <w:rsid w:val="00F361B1"/>
    <w:rsid w:val="00F41EF6"/>
    <w:rsid w:val="00F4281A"/>
    <w:rsid w:val="00F50C2F"/>
    <w:rsid w:val="00F50D65"/>
    <w:rsid w:val="00F56B83"/>
    <w:rsid w:val="00F60003"/>
    <w:rsid w:val="00F614FE"/>
    <w:rsid w:val="00F61A9B"/>
    <w:rsid w:val="00F6606C"/>
    <w:rsid w:val="00F66D4D"/>
    <w:rsid w:val="00F67A46"/>
    <w:rsid w:val="00F92322"/>
    <w:rsid w:val="00FA6B10"/>
    <w:rsid w:val="00FC17BC"/>
    <w:rsid w:val="00FC25F7"/>
    <w:rsid w:val="00FD6285"/>
    <w:rsid w:val="00FD62DA"/>
    <w:rsid w:val="00FD7686"/>
    <w:rsid w:val="00FD7D92"/>
    <w:rsid w:val="00FE0CD6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B1B5-C023-4C63-853D-314D1537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2018-12-10T18:46:00Z</cp:lastPrinted>
  <dcterms:created xsi:type="dcterms:W3CDTF">2017-06-12T19:10:00Z</dcterms:created>
  <dcterms:modified xsi:type="dcterms:W3CDTF">2019-01-14T18:46:00Z</dcterms:modified>
</cp:coreProperties>
</file>